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4B790B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宋体" w:hAnsi="宋体" w:eastAsia="宋体" w:cs="宋体"/>
          <w:b/>
          <w:bCs/>
          <w:color w:val="auto"/>
          <w:kern w:val="0"/>
          <w:sz w:val="28"/>
          <w:szCs w:val="28"/>
        </w:rPr>
      </w:pPr>
      <w:r>
        <w:rPr>
          <w:rFonts w:ascii="宋体" w:hAnsi="宋体" w:eastAsia="宋体" w:cs="宋体"/>
          <w:b/>
          <w:bCs/>
          <w:color w:val="auto"/>
          <w:kern w:val="0"/>
          <w:sz w:val="28"/>
          <w:szCs w:val="28"/>
        </w:rPr>
        <w:t xml:space="preserve">WHQL Certified 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</w:rPr>
        <w:t>Cirrus</w:t>
      </w:r>
      <w:r>
        <w:rPr>
          <w:rFonts w:ascii="宋体" w:hAnsi="宋体" w:eastAsia="宋体" w:cs="宋体"/>
          <w:b/>
          <w:bCs/>
          <w:color w:val="auto"/>
          <w:kern w:val="0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</w:rPr>
        <w:t>Logic Amplifier驱动安装SOP</w:t>
      </w:r>
    </w:p>
    <w:p w14:paraId="7CA92D7D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Step1：卸载驱动（注意，如果是全新安装的系统，未安装过Cirrus Logic的Amplifier驱动，请跳到Step 2）：</w:t>
      </w:r>
    </w:p>
    <w:p w14:paraId="5070BCE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解压Cirrus_Uninstall_ver_2.zip（如果需要解压密码，请输入666666）后，右键CS3551_Uninstall.bat文件“以管理身份运行”，完成卸载。</w:t>
      </w:r>
    </w:p>
    <w:p w14:paraId="1539027A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6AAAA00D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274310" cy="2966720"/>
            <wp:effectExtent l="0" t="0" r="0" b="5080"/>
            <wp:docPr id="264569022" name="图片 1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569022" name="图片 1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8D6AC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69FB4772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Step2，查看当前设备驱动信息:</w:t>
      </w:r>
    </w:p>
    <w:p w14:paraId="60AF1BB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打开CMD命令行输入：</w:t>
      </w: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  <w:highlight w:val="green"/>
        </w:rPr>
        <w:t>pnputil /enum-devices /class media</w:t>
      </w:r>
    </w:p>
    <w:p w14:paraId="4D1ACF4E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如果是没有安装过Cirrus Logic Amplifier驱动的机器，则会显示：</w:t>
      </w:r>
    </w:p>
    <w:p w14:paraId="131E16C3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0A8E04E0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  <w:highlight w:val="green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755640" cy="3237230"/>
            <wp:effectExtent l="0" t="0" r="10160" b="1270"/>
            <wp:docPr id="2102682723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682723" name="图片 1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51EF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此时，没有Cirrus Logic Awesome Speaker Amps信息，说明机器是没有安装或者是已经卸载成功我们的驱动的。</w:t>
      </w:r>
    </w:p>
    <w:p w14:paraId="7D76D816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  <w:highlight w:val="green"/>
        </w:rPr>
      </w:pPr>
    </w:p>
    <w:p w14:paraId="17635E8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 xml:space="preserve">Step3，安装驱动（以CS35L51为例）: </w:t>
      </w:r>
    </w:p>
    <w:p w14:paraId="09C7525E">
      <w:pPr>
        <w:pStyle w:val="29"/>
        <w:widowControl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找到base driver里的drivers下面对应的文件名是：csaudio.inf，右击选择安装，如图：</w:t>
      </w:r>
    </w:p>
    <w:p w14:paraId="7216BC50">
      <w:pPr>
        <w:pStyle w:val="29"/>
        <w:widowControl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Chars="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79EE68C3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4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097780" cy="2867660"/>
            <wp:effectExtent l="0" t="0" r="7620" b="2540"/>
            <wp:docPr id="450150421" name="图片 1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150421" name="图片 1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97780" cy="286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A4EC8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4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638749D0">
      <w:pPr>
        <w:pStyle w:val="29"/>
        <w:widowControl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安装完可以通过上面的命令行查看驱动信息：</w:t>
      </w:r>
    </w:p>
    <w:p w14:paraId="5F6BD9F0">
      <w:pPr>
        <w:pStyle w:val="12"/>
        <w:ind w:left="840" w:leftChars="400"/>
        <w:rPr>
          <w:rFonts w:hint="eastAsia" w:ascii="新宋体" w:hAnsi="新宋体" w:eastAsia="新宋体" w:cs="新宋体"/>
          <w:color w:val="172B4D"/>
          <w:sz w:val="24"/>
          <w:szCs w:val="24"/>
          <w:highlight w:val="green"/>
        </w:rPr>
      </w:pPr>
      <w:r>
        <w:rPr>
          <w:rFonts w:hint="eastAsia" w:ascii="新宋体" w:hAnsi="新宋体" w:eastAsia="新宋体" w:cs="新宋体"/>
          <w:color w:val="172B4D"/>
          <w:sz w:val="24"/>
          <w:szCs w:val="24"/>
          <w:highlight w:val="green"/>
        </w:rPr>
        <w:t>C:\Windows\system32&gt;pnputil /enum-devices /class media</w:t>
      </w:r>
    </w:p>
    <w:p w14:paraId="223FC7B1">
      <w:pPr>
        <w:pStyle w:val="12"/>
        <w:ind w:left="840" w:leftChars="400"/>
        <w:rPr>
          <w:rFonts w:hint="eastAsia" w:ascii="新宋体" w:hAnsi="新宋体" w:eastAsia="新宋体" w:cs="新宋体"/>
          <w:color w:val="172B4D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sz w:val="24"/>
          <w:szCs w:val="24"/>
        </w:rPr>
        <w:drawing>
          <wp:inline distT="0" distB="0" distL="0" distR="0">
            <wp:extent cx="5031740" cy="2830195"/>
            <wp:effectExtent l="0" t="0" r="10160" b="1905"/>
            <wp:docPr id="1347769209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769209" name="图片 1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3174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31297">
      <w:pPr>
        <w:pStyle w:val="12"/>
        <w:ind w:left="840" w:leftChars="400"/>
        <w:rPr>
          <w:rFonts w:hint="eastAsia" w:ascii="新宋体" w:hAnsi="新宋体" w:eastAsia="新宋体" w:cs="新宋体"/>
          <w:color w:val="172B4D"/>
          <w:sz w:val="24"/>
          <w:szCs w:val="24"/>
        </w:rPr>
      </w:pPr>
    </w:p>
    <w:p w14:paraId="0BB62C57">
      <w:pPr>
        <w:pStyle w:val="12"/>
        <w:ind w:left="840" w:leftChars="400"/>
        <w:rPr>
          <w:rFonts w:hint="eastAsia" w:ascii="新宋体" w:hAnsi="新宋体" w:eastAsia="新宋体" w:cs="新宋体"/>
          <w:b/>
          <w:bCs/>
          <w:color w:val="172B4D"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color w:val="172B4D"/>
          <w:sz w:val="24"/>
          <w:szCs w:val="24"/>
        </w:rPr>
        <w:t>此时，设备驱动枚举的信息出现Cirrus Logic Awesome Speaker Amps信息，表示base driver（这里显示oem1.inf，其他机器并不一定是这个名字）已经安装成功。</w:t>
      </w:r>
    </w:p>
    <w:p w14:paraId="07EE6892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4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64080C5E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leftChars="0" w:firstLine="0" w:firstLineChars="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3997BA60">
      <w:pPr>
        <w:pStyle w:val="29"/>
        <w:widowControl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继续找到csaudioext_AYANEO_0819下的文件名csaudioext.inf，右击选择安装，如图：</w:t>
      </w:r>
    </w:p>
    <w:p w14:paraId="0DE9A7E9">
      <w:pPr>
        <w:pStyle w:val="29"/>
        <w:widowControl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Chars="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678550C8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4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bookmarkStart w:id="0" w:name="_GoBack"/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274310" cy="2966720"/>
            <wp:effectExtent l="0" t="0" r="2540" b="5080"/>
            <wp:docPr id="227352047" name="图片 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352047" name="图片 1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5903CD7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leftChars="0" w:firstLine="0" w:firstLineChars="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0DF2EE93">
      <w:pPr>
        <w:pStyle w:val="29"/>
        <w:widowControl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驱动都安装完，可以通过前面的命令行查看驱动信息;</w:t>
      </w:r>
    </w:p>
    <w:p w14:paraId="10D08165">
      <w:pPr>
        <w:pStyle w:val="12"/>
        <w:ind w:left="420" w:leftChars="200"/>
        <w:rPr>
          <w:rFonts w:hint="eastAsia" w:ascii="新宋体" w:hAnsi="新宋体" w:eastAsia="新宋体" w:cs="新宋体"/>
          <w:color w:val="172B4D"/>
          <w:sz w:val="24"/>
          <w:szCs w:val="24"/>
          <w:highlight w:val="green"/>
        </w:rPr>
      </w:pPr>
      <w:r>
        <w:rPr>
          <w:rFonts w:hint="eastAsia" w:ascii="新宋体" w:hAnsi="新宋体" w:eastAsia="新宋体" w:cs="新宋体"/>
          <w:color w:val="172B4D"/>
          <w:sz w:val="24"/>
          <w:szCs w:val="24"/>
          <w:highlight w:val="green"/>
        </w:rPr>
        <w:t>C:\Windows\system32&gt;pnputil /enum-devices /class media</w:t>
      </w:r>
    </w:p>
    <w:p w14:paraId="2F9FF676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  <w:drawing>
          <wp:inline distT="0" distB="0" distL="0" distR="0">
            <wp:extent cx="6009640" cy="3380105"/>
            <wp:effectExtent l="0" t="0" r="0" b="0"/>
            <wp:docPr id="524610042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610042" name="图片 1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28768" cy="3391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61AB8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</w:pPr>
    </w:p>
    <w:p w14:paraId="18AEE726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  <w:tab/>
      </w:r>
      <w:r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  <w:t>相比前面，多了个Extension Driver Names（oem20.inf）信息,此时表明我们的extension driver已经安装成功</w:t>
      </w: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。</w:t>
      </w:r>
    </w:p>
    <w:p w14:paraId="5FB39309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595D9F32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此时，从设备管理器里可以查看如下信息：</w:t>
      </w:r>
    </w:p>
    <w:p w14:paraId="779EC484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1ADB6661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274310" cy="2966720"/>
            <wp:effectExtent l="0" t="0" r="0" b="5080"/>
            <wp:docPr id="1355953949" name="图片 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953949" name="图片 1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D51AF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2E3D46B4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sz w:val="24"/>
          <w:szCs w:val="24"/>
        </w:rPr>
        <w:t>至此，表示已经成功安装了</w:t>
      </w:r>
      <w:r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  <w:t>Cirrus Logic Amplifier驱动</w:t>
      </w:r>
    </w:p>
    <w:p w14:paraId="531A1030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</w:pPr>
    </w:p>
    <w:p w14:paraId="3ECD888A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  <w:t>备注：本文只针对WHQL Certified驱动，非WHQL Certified的驱动不在此文描述范围。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6183C1B"/>
    <w:multiLevelType w:val="multilevel"/>
    <w:tmpl w:val="46183C1B"/>
    <w:lvl w:ilvl="0" w:tentative="0">
      <w:start w:val="1"/>
      <w:numFmt w:val="bullet"/>
      <w:lvlText w:val=""/>
      <w:lvlJc w:val="left"/>
      <w:pPr>
        <w:ind w:left="440" w:hanging="44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80" w:hanging="44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320" w:hanging="44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760" w:hanging="44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200" w:hanging="44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640" w:hanging="44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080" w:hanging="44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520" w:hanging="44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960" w:hanging="44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E2OTE5MGI4Mzk2OWQxMzIyYjM1ODU3MmZiZTQ2NDMifQ=="/>
  </w:docVars>
  <w:rsids>
    <w:rsidRoot w:val="00693B54"/>
    <w:rsid w:val="00093E57"/>
    <w:rsid w:val="00094C48"/>
    <w:rsid w:val="003918A7"/>
    <w:rsid w:val="003B6D65"/>
    <w:rsid w:val="0041283C"/>
    <w:rsid w:val="00443B71"/>
    <w:rsid w:val="006917C0"/>
    <w:rsid w:val="00693B54"/>
    <w:rsid w:val="008F5707"/>
    <w:rsid w:val="009B6761"/>
    <w:rsid w:val="009C2CEC"/>
    <w:rsid w:val="00A6272D"/>
    <w:rsid w:val="00AA4154"/>
    <w:rsid w:val="00BB6435"/>
    <w:rsid w:val="00C060D3"/>
    <w:rsid w:val="00C23985"/>
    <w:rsid w:val="00C42EEB"/>
    <w:rsid w:val="00D24A23"/>
    <w:rsid w:val="00DA0764"/>
    <w:rsid w:val="00DE7029"/>
    <w:rsid w:val="01B57C04"/>
    <w:rsid w:val="050B3BDA"/>
    <w:rsid w:val="5F8E32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</w:rPr>
  </w:style>
  <w:style w:type="paragraph" w:styleId="7">
    <w:name w:val="heading 6"/>
    <w:basedOn w:val="1"/>
    <w:next w:val="1"/>
    <w:link w:val="21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3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4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5">
    <w:name w:val="Default Paragraph Font"/>
    <w:semiHidden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Subtitle"/>
    <w:basedOn w:val="1"/>
    <w:next w:val="1"/>
    <w:link w:val="26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2">
    <w:name w:val="HTML Preformatted"/>
    <w:basedOn w:val="1"/>
    <w:link w:val="34"/>
    <w:semiHidden/>
    <w:unhideWhenUsed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eastAsia="宋体" w:cs="宋体"/>
      <w:kern w:val="0"/>
      <w:sz w:val="24"/>
    </w:rPr>
  </w:style>
  <w:style w:type="paragraph" w:styleId="13">
    <w:name w:val="Title"/>
    <w:basedOn w:val="1"/>
    <w:next w:val="1"/>
    <w:link w:val="25"/>
    <w:autoRedefine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6">
    <w:name w:val="标题 1 字符"/>
    <w:basedOn w:val="15"/>
    <w:link w:val="2"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7">
    <w:name w:val="标题 2 字符"/>
    <w:basedOn w:val="15"/>
    <w:link w:val="3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8">
    <w:name w:val="标题 3 字符"/>
    <w:basedOn w:val="15"/>
    <w:link w:val="4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19">
    <w:name w:val="标题 4 字符"/>
    <w:basedOn w:val="15"/>
    <w:link w:val="5"/>
    <w:semiHidden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0">
    <w:name w:val="标题 5 字符"/>
    <w:basedOn w:val="15"/>
    <w:link w:val="6"/>
    <w:semiHidden/>
    <w:qFormat/>
    <w:uiPriority w:val="9"/>
    <w:rPr>
      <w:rFonts w:cstheme="majorBidi"/>
      <w:color w:val="104862" w:themeColor="accent1" w:themeShade="BF"/>
      <w:sz w:val="24"/>
    </w:rPr>
  </w:style>
  <w:style w:type="character" w:customStyle="1" w:styleId="21">
    <w:name w:val="标题 6 字符"/>
    <w:basedOn w:val="15"/>
    <w:link w:val="7"/>
    <w:semiHidden/>
    <w:uiPriority w:val="9"/>
    <w:rPr>
      <w:rFonts w:cstheme="majorBidi"/>
      <w:b/>
      <w:bCs/>
      <w:color w:val="104862" w:themeColor="accent1" w:themeShade="BF"/>
    </w:rPr>
  </w:style>
  <w:style w:type="character" w:customStyle="1" w:styleId="22">
    <w:name w:val="标题 7 字符"/>
    <w:basedOn w:val="15"/>
    <w:link w:val="8"/>
    <w:autoRedefine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3">
    <w:name w:val="标题 8 字符"/>
    <w:basedOn w:val="15"/>
    <w:link w:val="9"/>
    <w:autoRedefine/>
    <w:semiHidden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9 字符"/>
    <w:basedOn w:val="15"/>
    <w:link w:val="10"/>
    <w:semiHidden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字符"/>
    <w:basedOn w:val="15"/>
    <w:link w:val="13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6">
    <w:name w:val="副标题 字符"/>
    <w:basedOn w:val="15"/>
    <w:link w:val="11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7">
    <w:name w:val="Quote"/>
    <w:basedOn w:val="1"/>
    <w:next w:val="1"/>
    <w:link w:val="28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8">
    <w:name w:val="引用 字符"/>
    <w:basedOn w:val="15"/>
    <w:link w:val="27"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9">
    <w:name w:val="List Paragraph"/>
    <w:basedOn w:val="1"/>
    <w:autoRedefine/>
    <w:qFormat/>
    <w:uiPriority w:val="34"/>
    <w:pPr>
      <w:ind w:left="720"/>
      <w:contextualSpacing/>
    </w:pPr>
  </w:style>
  <w:style w:type="character" w:customStyle="1" w:styleId="30">
    <w:name w:val="Intense Emphasis"/>
    <w:basedOn w:val="15"/>
    <w:autoRedefine/>
    <w:qFormat/>
    <w:uiPriority w:val="21"/>
    <w:rPr>
      <w:i/>
      <w:iCs/>
      <w:color w:val="104862" w:themeColor="accent1" w:themeShade="BF"/>
    </w:rPr>
  </w:style>
  <w:style w:type="paragraph" w:styleId="31">
    <w:name w:val="Intense Quote"/>
    <w:basedOn w:val="1"/>
    <w:next w:val="1"/>
    <w:link w:val="32"/>
    <w:autoRedefine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2">
    <w:name w:val="明显引用 字符"/>
    <w:basedOn w:val="15"/>
    <w:link w:val="31"/>
    <w:uiPriority w:val="30"/>
    <w:rPr>
      <w:i/>
      <w:iCs/>
      <w:color w:val="104862" w:themeColor="accent1" w:themeShade="BF"/>
    </w:rPr>
  </w:style>
  <w:style w:type="character" w:customStyle="1" w:styleId="33">
    <w:name w:val="Intense Reference"/>
    <w:basedOn w:val="15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4">
    <w:name w:val="HTML 预设格式 字符"/>
    <w:basedOn w:val="15"/>
    <w:link w:val="12"/>
    <w:autoRedefine/>
    <w:semiHidden/>
    <w:qFormat/>
    <w:uiPriority w:val="99"/>
    <w:rPr>
      <w:rFonts w:ascii="宋体" w:hAnsi="宋体" w:eastAsia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461</Words>
  <Characters>951</Characters>
  <Lines>7</Lines>
  <Paragraphs>2</Paragraphs>
  <TotalTime>10</TotalTime>
  <ScaleCrop>false</ScaleCrop>
  <LinksUpToDate>false</LinksUpToDate>
  <CharactersWithSpaces>990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2024-04-28T04:59:00Z</dcterms:created>
  <dc:creator>WeiWei Zhang</dc:creator>
  <cp:lastModifiedBy>蜡笔不再新...</cp:lastModifiedBy>
  <dcterms:modified xsi:type="dcterms:W3CDTF">2025-04-02T07:35:34Z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46C3C27E89E444968D63D9811643DD0B_12</vt:lpwstr>
  </property>
  <property fmtid="{D5CDD505-2E9C-101B-9397-08002B2CF9AE}" pid="4" name="KSOTemplateDocerSaveRecord">
    <vt:lpwstr>eyJoZGlkIjoiYmQ3NjQxYmZmN2ZkODIxYWNiNTEzMzQyMTZmNzQ1MmMiLCJ1c2VySWQiOiIxMjQwMDQyMTk5In0=</vt:lpwstr>
  </property>
</Properties>
</file>